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D5" w:rsidRDefault="00B158D5" w:rsidP="00B158D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709C" w:rsidRDefault="001B709C" w:rsidP="00B158D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4174E" w:rsidRPr="0024174E" w:rsidRDefault="0024174E" w:rsidP="00B158D5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8278" w:type="dxa"/>
        <w:jc w:val="center"/>
        <w:tblCellSpacing w:w="0" w:type="dxa"/>
        <w:tblInd w:w="-463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853"/>
        <w:gridCol w:w="2774"/>
        <w:gridCol w:w="691"/>
        <w:gridCol w:w="988"/>
      </w:tblGrid>
      <w:tr w:rsidR="00546DD1" w:rsidTr="007B17F7">
        <w:trPr>
          <w:tblCellSpacing w:w="0" w:type="dxa"/>
          <w:jc w:val="center"/>
        </w:trPr>
        <w:tc>
          <w:tcPr>
            <w:tcW w:w="8278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546DD1" w:rsidRDefault="00546DD1" w:rsidP="000D2961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 w:cs="Frutiger-Black"/>
                <w:b/>
                <w:bCs/>
                <w:noProof/>
                <w:color w:val="365F91"/>
                <w:sz w:val="28"/>
                <w:szCs w:val="28"/>
                <w:lang w:eastAsia="en-AU"/>
              </w:rPr>
              <w:drawing>
                <wp:inline distT="0" distB="0" distL="0" distR="0" wp14:anchorId="097EDF0A" wp14:editId="633F3582">
                  <wp:extent cx="5217459" cy="1250577"/>
                  <wp:effectExtent l="0" t="0" r="2540" b="6985"/>
                  <wp:docPr id="1" name="Picture 1" descr="Logo_Hayes_c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Hayes_c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9296" cy="1255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961" w:rsidTr="007B17F7">
        <w:trPr>
          <w:tblCellSpacing w:w="0" w:type="dxa"/>
          <w:jc w:val="center"/>
        </w:trPr>
        <w:tc>
          <w:tcPr>
            <w:tcW w:w="8278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0D2961" w:rsidP="000D2961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SILVERDALE CATTLE SALE MARKET REPORT</w:t>
            </w:r>
          </w:p>
          <w:p w:rsidR="000D2961" w:rsidRDefault="000D2961" w:rsidP="000D2961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</w:tr>
      <w:tr w:rsidR="000D2961" w:rsidTr="007B17F7">
        <w:trPr>
          <w:tblCellSpacing w:w="0" w:type="dxa"/>
          <w:jc w:val="center"/>
        </w:trPr>
        <w:tc>
          <w:tcPr>
            <w:tcW w:w="8278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0D2961" w:rsidP="000D2961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Wednesday</w:t>
            </w:r>
            <w:r w:rsidR="00495BD0">
              <w:rPr>
                <w:rFonts w:ascii="Georgia" w:hAnsi="Georgia"/>
                <w:b/>
                <w:bCs/>
                <w:sz w:val="32"/>
                <w:szCs w:val="32"/>
              </w:rPr>
              <w:t xml:space="preserve"> 23</w:t>
            </w:r>
            <w:r w:rsidR="00495BD0" w:rsidRPr="00495BD0">
              <w:rPr>
                <w:rFonts w:ascii="Georgia" w:hAnsi="Georgia"/>
                <w:b/>
                <w:bCs/>
                <w:sz w:val="32"/>
                <w:szCs w:val="32"/>
                <w:vertAlign w:val="superscript"/>
              </w:rPr>
              <w:t>rd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March 2016                </w:t>
            </w:r>
            <w:r w:rsidR="00495BD0">
              <w:rPr>
                <w:rFonts w:ascii="Georgia" w:hAnsi="Georgia"/>
                <w:b/>
                <w:bCs/>
                <w:sz w:val="32"/>
                <w:szCs w:val="32"/>
              </w:rPr>
              <w:t xml:space="preserve">      311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HEAD</w:t>
            </w:r>
          </w:p>
          <w:p w:rsidR="000D2961" w:rsidRDefault="000D2961" w:rsidP="000D296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</w:tr>
      <w:tr w:rsidR="000D2961" w:rsidTr="007B17F7">
        <w:trPr>
          <w:tblCellSpacing w:w="0" w:type="dxa"/>
          <w:jc w:val="center"/>
        </w:trPr>
        <w:tc>
          <w:tcPr>
            <w:tcW w:w="8278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0D2961" w:rsidP="00495BD0">
            <w:pPr>
              <w:spacing w:line="360" w:lineRule="atLeast"/>
              <w:jc w:val="both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</w:rPr>
              <w:t>A mixed quality yarding</w:t>
            </w:r>
            <w:r w:rsidR="00495BD0">
              <w:rPr>
                <w:rFonts w:ascii="Verdana" w:hAnsi="Verdana"/>
              </w:rPr>
              <w:t xml:space="preserve"> sold to a slightly easier market for most types while export cattle were fully firm for the quality offered.</w:t>
            </w:r>
          </w:p>
        </w:tc>
      </w:tr>
      <w:tr w:rsidR="000D2961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C/kg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Vendor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kg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</w:t>
            </w:r>
          </w:p>
        </w:tc>
      </w:tr>
      <w:tr w:rsidR="000D2961" w:rsidTr="00734C25">
        <w:trPr>
          <w:trHeight w:val="45"/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0D2961" w:rsidP="00734C25">
            <w:pPr>
              <w:spacing w:before="120" w:after="120" w:line="45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COWS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495BD0" w:rsidP="00734C25">
            <w:pPr>
              <w:spacing w:before="120" w:after="120" w:line="45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248.2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495BD0" w:rsidP="00734C25">
            <w:pPr>
              <w:spacing w:before="120" w:after="120" w:line="45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KING &amp; TURNBULL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692FC1" w:rsidP="00734C25">
            <w:pPr>
              <w:spacing w:before="120" w:after="120" w:line="45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765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692FC1" w:rsidP="00734C25">
            <w:pPr>
              <w:spacing w:before="120" w:after="120" w:line="45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1899.00</w:t>
            </w:r>
          </w:p>
        </w:tc>
      </w:tr>
      <w:tr w:rsidR="000D2961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757699" w:rsidP="00495BD0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COWS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495BD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247.2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495BD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DHJ &amp; RE CHRISTENSEN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692FC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575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692FC1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1421.00</w:t>
            </w:r>
          </w:p>
        </w:tc>
      </w:tr>
      <w:tr w:rsidR="000D2961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FA358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MEATWORKS BULLS</w:t>
            </w:r>
            <w:r w:rsidR="000D2961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495BD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250.2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495BD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SUN VALLEY RURAL PTY LTD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692FC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935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692FC1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2339.00</w:t>
            </w:r>
          </w:p>
        </w:tc>
      </w:tr>
      <w:tr w:rsidR="00FA3587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A3587" w:rsidRDefault="00495BD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A3587" w:rsidRDefault="00495BD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291.2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A3587" w:rsidRDefault="00495BD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PACIFIC VIEW FARMS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A3587" w:rsidRDefault="00692FC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475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A3587" w:rsidRDefault="00692FC1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1383.00</w:t>
            </w:r>
          </w:p>
        </w:tc>
      </w:tr>
      <w:tr w:rsidR="000D2961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D009B8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FEEDER STEERS </w:t>
            </w:r>
            <w:r w:rsidR="00D009B8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495BD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291.2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495BD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THE HOLLOW STATION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692FC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450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692FC1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1310.00</w:t>
            </w:r>
          </w:p>
        </w:tc>
      </w:tr>
      <w:tr w:rsidR="000D2961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FA3587" w:rsidP="00495BD0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FEEDER </w:t>
            </w:r>
            <w:r w:rsidR="00495BD0">
              <w:rPr>
                <w:rFonts w:ascii="Verdana" w:hAnsi="Verdana"/>
                <w:sz w:val="17"/>
                <w:szCs w:val="17"/>
              </w:rPr>
              <w:t>STEER</w:t>
            </w:r>
            <w:r>
              <w:rPr>
                <w:rFonts w:ascii="Verdana" w:hAnsi="Verdana"/>
                <w:sz w:val="17"/>
                <w:szCs w:val="17"/>
              </w:rPr>
              <w:t>S</w:t>
            </w:r>
            <w:r w:rsidR="00495BD0">
              <w:rPr>
                <w:rFonts w:ascii="Verdana" w:hAnsi="Verdana"/>
                <w:sz w:val="17"/>
                <w:szCs w:val="17"/>
              </w:rPr>
              <w:t xml:space="preserve"> [Light]</w:t>
            </w:r>
            <w:r w:rsidR="00D009B8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495BD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294.2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495BD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GW THOMSON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692FC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335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692FC1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986.00</w:t>
            </w:r>
          </w:p>
        </w:tc>
      </w:tr>
      <w:tr w:rsidR="000D2961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495BD0" w:rsidP="00FA358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FEEDER</w:t>
            </w:r>
            <w:r w:rsidR="00D009B8">
              <w:rPr>
                <w:rFonts w:ascii="Verdana" w:hAnsi="Verdana"/>
                <w:sz w:val="17"/>
                <w:szCs w:val="17"/>
              </w:rPr>
              <w:t xml:space="preserve"> </w:t>
            </w:r>
            <w:r w:rsidR="00FA3587">
              <w:rPr>
                <w:rFonts w:ascii="Verdana" w:hAnsi="Verdana"/>
                <w:sz w:val="17"/>
                <w:szCs w:val="17"/>
              </w:rPr>
              <w:t>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495BD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299.2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495BD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M MURRAY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692FC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400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692FC1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1197.00</w:t>
            </w:r>
          </w:p>
        </w:tc>
      </w:tr>
      <w:tr w:rsidR="000D2961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0D2961" w:rsidP="00495BD0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YEARLING </w:t>
            </w:r>
            <w:r w:rsidR="00495BD0">
              <w:rPr>
                <w:rFonts w:ascii="Verdana" w:hAnsi="Verdana"/>
                <w:sz w:val="17"/>
                <w:szCs w:val="17"/>
              </w:rPr>
              <w:t>HEIFER</w:t>
            </w:r>
            <w:r>
              <w:rPr>
                <w:rFonts w:ascii="Verdana" w:hAnsi="Verdana"/>
                <w:sz w:val="17"/>
                <w:szCs w:val="17"/>
              </w:rPr>
              <w:t>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495BD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308.2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495BD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M KELLER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692FC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325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692FC1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1002.00</w:t>
            </w:r>
          </w:p>
        </w:tc>
      </w:tr>
      <w:tr w:rsidR="000D2961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495BD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YEARLING STEER</w:t>
            </w:r>
            <w:r w:rsidR="000D2961">
              <w:rPr>
                <w:rFonts w:ascii="Verdana" w:hAnsi="Verdana"/>
                <w:sz w:val="17"/>
                <w:szCs w:val="17"/>
              </w:rPr>
              <w:t>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495BD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308.2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692FC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EST J SMITH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692FC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265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692FC1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817.00</w:t>
            </w:r>
          </w:p>
        </w:tc>
      </w:tr>
      <w:tr w:rsidR="000D2961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495BD0" w:rsidP="00FA358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VEALER</w:t>
            </w:r>
            <w:r w:rsidR="00FA3587">
              <w:rPr>
                <w:rFonts w:ascii="Verdana" w:hAnsi="Verdana"/>
                <w:sz w:val="17"/>
                <w:szCs w:val="17"/>
              </w:rPr>
              <w:t xml:space="preserve">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495BD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308.2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692FC1" w:rsidP="00D009B8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VS BURREN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692FC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242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692FC1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745.00</w:t>
            </w:r>
          </w:p>
        </w:tc>
      </w:tr>
      <w:tr w:rsidR="000D2961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0D2961" w:rsidP="00495BD0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VEALER</w:t>
            </w:r>
            <w:r w:rsidR="00495BD0">
              <w:rPr>
                <w:rFonts w:ascii="Verdana" w:hAnsi="Verdana"/>
                <w:sz w:val="17"/>
                <w:szCs w:val="17"/>
              </w:rPr>
              <w:t xml:space="preserve">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495BD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300.2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692FC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S LUCK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692FC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199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692FC1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596.00</w:t>
            </w:r>
          </w:p>
        </w:tc>
      </w:tr>
      <w:tr w:rsidR="00FA3587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A3587" w:rsidRDefault="00495BD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YEARLING BULLS </w:t>
            </w:r>
            <w:r w:rsidRPr="00495BD0">
              <w:rPr>
                <w:rFonts w:ascii="Verdana" w:hAnsi="Verdana"/>
                <w:sz w:val="15"/>
                <w:szCs w:val="15"/>
              </w:rPr>
              <w:t>[Replacement]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A3587" w:rsidRDefault="00495BD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401.2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A3587" w:rsidRDefault="00692FC1" w:rsidP="00692FC1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THE PA HAYES FAMILY TRUST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A3587" w:rsidRDefault="00692FC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335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A3587" w:rsidRDefault="00692FC1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1344.00</w:t>
            </w:r>
            <w:bookmarkStart w:id="0" w:name="_GoBack"/>
            <w:bookmarkEnd w:id="0"/>
          </w:p>
        </w:tc>
      </w:tr>
    </w:tbl>
    <w:p w:rsidR="0024174E" w:rsidRDefault="00B158D5" w:rsidP="00B158D5">
      <w:pPr>
        <w:rPr>
          <w:rFonts w:ascii="Arial" w:hAnsi="Arial" w:cs="Arial"/>
          <w:sz w:val="24"/>
          <w:szCs w:val="24"/>
        </w:rPr>
      </w:pPr>
      <w:r w:rsidRPr="00B158D5">
        <w:rPr>
          <w:rFonts w:ascii="Arial" w:hAnsi="Arial" w:cs="Arial"/>
          <w:sz w:val="24"/>
          <w:szCs w:val="24"/>
        </w:rPr>
        <w:t xml:space="preserve"> </w:t>
      </w:r>
    </w:p>
    <w:p w:rsidR="001B709C" w:rsidRDefault="001B709C" w:rsidP="000D2961">
      <w:pPr>
        <w:ind w:firstLine="720"/>
        <w:rPr>
          <w:rFonts w:ascii="Arial" w:hAnsi="Arial" w:cs="Arial"/>
          <w:sz w:val="24"/>
          <w:szCs w:val="24"/>
        </w:rPr>
      </w:pPr>
    </w:p>
    <w:p w:rsidR="00EC7872" w:rsidRPr="00B158D5" w:rsidRDefault="00EC7872" w:rsidP="000D2961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07) 5463 8099     </w:t>
      </w:r>
      <w:hyperlink r:id="rId8" w:history="1">
        <w:r w:rsidRPr="00B158D5">
          <w:rPr>
            <w:rFonts w:ascii="Arial" w:hAnsi="Arial" w:cs="Arial"/>
            <w:color w:val="0000FF"/>
            <w:sz w:val="24"/>
            <w:szCs w:val="24"/>
            <w:u w:val="single"/>
          </w:rPr>
          <w:t>admin@hayesandco.com.au</w:t>
        </w:r>
      </w:hyperlink>
    </w:p>
    <w:p w:rsidR="00B158D5" w:rsidRPr="00B158D5" w:rsidRDefault="00B158D5" w:rsidP="000D2961">
      <w:pPr>
        <w:ind w:firstLine="720"/>
        <w:rPr>
          <w:rFonts w:ascii="Arial" w:hAnsi="Arial" w:cs="Arial"/>
          <w:sz w:val="24"/>
          <w:szCs w:val="24"/>
        </w:rPr>
      </w:pPr>
      <w:r w:rsidRPr="00B158D5">
        <w:rPr>
          <w:rFonts w:ascii="Arial" w:hAnsi="Arial" w:cs="Arial"/>
          <w:sz w:val="24"/>
          <w:szCs w:val="24"/>
        </w:rPr>
        <w:t>Peter Hayes</w:t>
      </w:r>
      <w:r w:rsidRPr="00B158D5">
        <w:rPr>
          <w:rFonts w:ascii="Arial" w:hAnsi="Arial" w:cs="Arial"/>
          <w:sz w:val="24"/>
          <w:szCs w:val="24"/>
        </w:rPr>
        <w:tab/>
      </w:r>
      <w:r w:rsidRPr="00B158D5">
        <w:rPr>
          <w:rFonts w:ascii="Arial" w:hAnsi="Arial" w:cs="Arial"/>
          <w:sz w:val="24"/>
          <w:szCs w:val="24"/>
        </w:rPr>
        <w:tab/>
        <w:t>0418 755 732      </w:t>
      </w:r>
      <w:hyperlink r:id="rId9" w:history="1">
        <w:r w:rsidRPr="00B158D5">
          <w:rPr>
            <w:rFonts w:ascii="Arial" w:hAnsi="Arial" w:cs="Arial"/>
            <w:color w:val="0000FF"/>
            <w:sz w:val="24"/>
            <w:szCs w:val="24"/>
            <w:u w:val="single"/>
          </w:rPr>
          <w:t>peter@hayesandco.com.au</w:t>
        </w:r>
      </w:hyperlink>
    </w:p>
    <w:p w:rsidR="00B158D5" w:rsidRPr="00B158D5" w:rsidRDefault="00B158D5" w:rsidP="000D2961">
      <w:pPr>
        <w:ind w:firstLine="720"/>
        <w:rPr>
          <w:rFonts w:ascii="Arial" w:hAnsi="Arial" w:cs="Arial"/>
          <w:sz w:val="24"/>
          <w:szCs w:val="24"/>
        </w:rPr>
      </w:pPr>
      <w:r w:rsidRPr="00B158D5">
        <w:rPr>
          <w:rFonts w:ascii="Arial" w:hAnsi="Arial" w:cs="Arial"/>
          <w:sz w:val="24"/>
          <w:szCs w:val="24"/>
        </w:rPr>
        <w:t xml:space="preserve">Craig Bell </w:t>
      </w:r>
      <w:r w:rsidRPr="00B158D5">
        <w:rPr>
          <w:rFonts w:ascii="Arial" w:hAnsi="Arial" w:cs="Arial"/>
          <w:sz w:val="24"/>
          <w:szCs w:val="24"/>
        </w:rPr>
        <w:tab/>
      </w:r>
      <w:r w:rsidRPr="00B158D5">
        <w:rPr>
          <w:rFonts w:ascii="Arial" w:hAnsi="Arial" w:cs="Arial"/>
          <w:sz w:val="24"/>
          <w:szCs w:val="24"/>
        </w:rPr>
        <w:tab/>
        <w:t>0417 434 095      </w:t>
      </w:r>
      <w:hyperlink r:id="rId10" w:history="1">
        <w:r w:rsidRPr="00B158D5">
          <w:rPr>
            <w:rFonts w:ascii="Arial" w:hAnsi="Arial" w:cs="Arial"/>
            <w:color w:val="0000FF"/>
            <w:sz w:val="24"/>
            <w:szCs w:val="24"/>
            <w:u w:val="single"/>
          </w:rPr>
          <w:t>craig@hayesandco.com.au</w:t>
        </w:r>
      </w:hyperlink>
    </w:p>
    <w:p w:rsidR="00B158D5" w:rsidRDefault="00B158D5" w:rsidP="000D2961">
      <w:pPr>
        <w:ind w:firstLine="720"/>
        <w:rPr>
          <w:rFonts w:ascii="Arial" w:hAnsi="Arial" w:cs="Arial"/>
          <w:sz w:val="32"/>
          <w:szCs w:val="32"/>
        </w:rPr>
      </w:pPr>
      <w:r w:rsidRPr="00B158D5">
        <w:rPr>
          <w:rFonts w:ascii="Arial" w:hAnsi="Arial" w:cs="Arial"/>
          <w:sz w:val="24"/>
          <w:szCs w:val="24"/>
        </w:rPr>
        <w:t xml:space="preserve">Landon Hayes </w:t>
      </w:r>
      <w:r w:rsidRPr="00B158D5">
        <w:rPr>
          <w:rFonts w:ascii="Arial" w:hAnsi="Arial" w:cs="Arial"/>
          <w:sz w:val="24"/>
          <w:szCs w:val="24"/>
        </w:rPr>
        <w:tab/>
        <w:t>0448 052 187      </w:t>
      </w:r>
      <w:hyperlink r:id="rId11" w:history="1">
        <w:r w:rsidRPr="00B158D5">
          <w:rPr>
            <w:rFonts w:ascii="Arial" w:hAnsi="Arial" w:cs="Arial"/>
            <w:color w:val="0000FF"/>
            <w:sz w:val="24"/>
            <w:szCs w:val="24"/>
            <w:u w:val="single"/>
          </w:rPr>
          <w:t>landon@hayesandco.com.au</w:t>
        </w:r>
      </w:hyperlink>
      <w:r w:rsidRPr="00B158D5">
        <w:rPr>
          <w:rFonts w:ascii="Arial" w:hAnsi="Arial" w:cs="Arial"/>
          <w:sz w:val="32"/>
          <w:szCs w:val="32"/>
        </w:rPr>
        <w:t xml:space="preserve"> </w:t>
      </w:r>
    </w:p>
    <w:p w:rsidR="001B709C" w:rsidRDefault="001B709C" w:rsidP="000D2961">
      <w:pPr>
        <w:ind w:firstLine="720"/>
        <w:rPr>
          <w:rFonts w:ascii="Arial" w:hAnsi="Arial" w:cs="Arial"/>
          <w:sz w:val="32"/>
          <w:szCs w:val="32"/>
        </w:rPr>
      </w:pPr>
    </w:p>
    <w:p w:rsidR="00B158D5" w:rsidRPr="000D2961" w:rsidRDefault="0024174E" w:rsidP="000D2961">
      <w:pPr>
        <w:jc w:val="center"/>
        <w:rPr>
          <w:sz w:val="56"/>
          <w:szCs w:val="56"/>
        </w:rPr>
      </w:pPr>
      <w:r w:rsidRPr="000D2961">
        <w:rPr>
          <w:rFonts w:ascii="Arial" w:hAnsi="Arial" w:cs="Arial"/>
          <w:b/>
          <w:bCs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www.hayesandco.com.au</w:t>
      </w:r>
    </w:p>
    <w:sectPr w:rsidR="00B158D5" w:rsidRPr="000D2961" w:rsidSect="0024174E">
      <w:pgSz w:w="11906" w:h="16838"/>
      <w:pgMar w:top="794" w:right="1440" w:bottom="794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867"/>
    <w:multiLevelType w:val="hybridMultilevel"/>
    <w:tmpl w:val="B2B68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D5"/>
    <w:rsid w:val="00080657"/>
    <w:rsid w:val="000B3918"/>
    <w:rsid w:val="000D0D3E"/>
    <w:rsid w:val="000D2961"/>
    <w:rsid w:val="00125FBA"/>
    <w:rsid w:val="001354B2"/>
    <w:rsid w:val="001B709C"/>
    <w:rsid w:val="0024174E"/>
    <w:rsid w:val="00360F2C"/>
    <w:rsid w:val="00364718"/>
    <w:rsid w:val="00495BD0"/>
    <w:rsid w:val="00546DD1"/>
    <w:rsid w:val="00692FC1"/>
    <w:rsid w:val="00757699"/>
    <w:rsid w:val="00A231D4"/>
    <w:rsid w:val="00B158D5"/>
    <w:rsid w:val="00D009B8"/>
    <w:rsid w:val="00EC7872"/>
    <w:rsid w:val="00F02E7F"/>
    <w:rsid w:val="00FA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yesandco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on@hayesandco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raig@hayesandco.com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@hayesandc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DB616-0A51-4562-9E5B-DD5DE44C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Bell</dc:creator>
  <cp:lastModifiedBy>Peta Bell</cp:lastModifiedBy>
  <cp:revision>2</cp:revision>
  <cp:lastPrinted>2016-03-09T05:34:00Z</cp:lastPrinted>
  <dcterms:created xsi:type="dcterms:W3CDTF">2016-03-23T02:44:00Z</dcterms:created>
  <dcterms:modified xsi:type="dcterms:W3CDTF">2016-03-23T02:44:00Z</dcterms:modified>
</cp:coreProperties>
</file>