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7EEFC299" wp14:editId="4F095DE5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A73133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97322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  <w:r w:rsidR="00392B6A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 w:rsidR="002A2530" w:rsidRPr="002A2530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97322">
              <w:rPr>
                <w:rFonts w:ascii="Georgia" w:hAnsi="Georgia"/>
                <w:b/>
                <w:bCs/>
                <w:sz w:val="32"/>
                <w:szCs w:val="32"/>
              </w:rPr>
              <w:t>August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392B6A">
              <w:rPr>
                <w:rFonts w:ascii="Georgia" w:hAnsi="Georgia"/>
                <w:b/>
                <w:bCs/>
                <w:sz w:val="32"/>
                <w:szCs w:val="32"/>
              </w:rPr>
              <w:t>738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392B6A" w:rsidRDefault="00C97322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92B6A" w:rsidP="00392B6A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>F</w:t>
            </w:r>
            <w:r w:rsidR="00C97322">
              <w:rPr>
                <w:rFonts w:ascii="Verdana" w:hAnsi="Verdana"/>
              </w:rPr>
              <w:t xml:space="preserve">eeder </w:t>
            </w:r>
            <w:r>
              <w:rPr>
                <w:rFonts w:ascii="Verdana" w:hAnsi="Verdana"/>
              </w:rPr>
              <w:t xml:space="preserve">cattle continued their strong rates again this week, along with quality veal and </w:t>
            </w:r>
            <w:proofErr w:type="spellStart"/>
            <w:r>
              <w:rPr>
                <w:rFonts w:ascii="Verdana" w:hAnsi="Verdana"/>
              </w:rPr>
              <w:t>restocker</w:t>
            </w:r>
            <w:proofErr w:type="spellEnd"/>
            <w:r>
              <w:rPr>
                <w:rFonts w:ascii="Verdana" w:hAnsi="Verdana"/>
              </w:rPr>
              <w:t xml:space="preserve"> cattle.  Export cattle were easier due to one major processor not operating. 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92B6A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NEUENDORF FARMING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705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1841.00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97322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E, K &amp; J STENZEL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1724.00</w:t>
            </w:r>
          </w:p>
        </w:tc>
      </w:tr>
      <w:tr w:rsidR="00082AF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WILSON PLAINS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628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A72A3" w:rsidRDefault="00392B6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1482.00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HARDALE PTY LTD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670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1938.00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 &amp; R WEBSTER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657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1978.00</w:t>
            </w:r>
          </w:p>
        </w:tc>
      </w:tr>
      <w:tr w:rsidR="00CD3B0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CD3B07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379.0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92B6A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BJ &amp; EO MULLER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2009.00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92B6A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 &amp; A THOMSON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1645.00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75145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92B6A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GR &amp; PB WHEELER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463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1754.00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8252C9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Pr="000A72A3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392B6A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392B6A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 &amp; J KUNDE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392B6A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392B6A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1187.00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392B6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</w:t>
            </w:r>
            <w:r w:rsidR="00C97322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340.0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LJ &amp; KA STEVENS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1309.00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C97322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 SPARKS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1329.00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C97322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</w:t>
            </w:r>
            <w:r w:rsidR="008252C9">
              <w:rPr>
                <w:rFonts w:ascii="Verdana" w:hAnsi="Verdana"/>
                <w:sz w:val="17"/>
                <w:szCs w:val="17"/>
              </w:rPr>
              <w:t xml:space="preserve">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KEAN &amp; GOULD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1075.00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A7313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NW SCHMIDT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1029.00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RL &amp; LF SEABROOK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835.00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NW SCHMIDT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392B6A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885.00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27B9A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Pr="00C80671" w:rsidRDefault="008252C9" w:rsidP="00392B6A">
            <w:pPr>
              <w:jc w:val="center"/>
              <w:rPr>
                <w:sz w:val="4"/>
                <w:szCs w:val="4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  <w:r>
              <w:rPr>
                <w:sz w:val="4"/>
                <w:szCs w:val="4"/>
              </w:rPr>
              <w:t xml:space="preserve"> </w:t>
            </w:r>
            <w:bookmarkStart w:id="0" w:name="_GoBack"/>
            <w:bookmarkEnd w:id="0"/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D0D3E"/>
    <w:rsid w:val="000D2961"/>
    <w:rsid w:val="00125FBA"/>
    <w:rsid w:val="001354B2"/>
    <w:rsid w:val="00171414"/>
    <w:rsid w:val="001A26E2"/>
    <w:rsid w:val="001B709C"/>
    <w:rsid w:val="001D137F"/>
    <w:rsid w:val="001D4721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730D66"/>
    <w:rsid w:val="00757699"/>
    <w:rsid w:val="007934BF"/>
    <w:rsid w:val="0079640F"/>
    <w:rsid w:val="008252C9"/>
    <w:rsid w:val="008B40AD"/>
    <w:rsid w:val="009F44B0"/>
    <w:rsid w:val="00A10AE3"/>
    <w:rsid w:val="00A231D4"/>
    <w:rsid w:val="00A36F44"/>
    <w:rsid w:val="00A73133"/>
    <w:rsid w:val="00B158D5"/>
    <w:rsid w:val="00B20848"/>
    <w:rsid w:val="00B96972"/>
    <w:rsid w:val="00BA0A1F"/>
    <w:rsid w:val="00C207DA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8254-8D57-4BB5-AAC4-92734372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4</cp:revision>
  <cp:lastPrinted>2016-04-27T03:55:00Z</cp:lastPrinted>
  <dcterms:created xsi:type="dcterms:W3CDTF">2016-08-10T02:15:00Z</dcterms:created>
  <dcterms:modified xsi:type="dcterms:W3CDTF">2016-08-17T05:35:00Z</dcterms:modified>
</cp:coreProperties>
</file>